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31B41" w14:textId="77777777" w:rsidR="006E4D67" w:rsidRPr="006E4D67" w:rsidRDefault="006E4D67" w:rsidP="006E4D67">
      <w:pPr>
        <w:tabs>
          <w:tab w:val="left" w:pos="2268"/>
        </w:tabs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</w:pPr>
      <w:r w:rsidRPr="006E4D67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>Name (Name of Receiver)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ab/>
      </w:r>
      <w:r w:rsidRPr="006E4D67">
        <w:rPr>
          <w:rFonts w:ascii="Century" w:eastAsia="ＭＳ ゴシック" w:hAnsi="Century" w:cs="Times New Roman" w:hint="eastAsia"/>
          <w:kern w:val="2"/>
          <w:sz w:val="20"/>
          <w:szCs w:val="20"/>
          <w:u w:val="single"/>
          <w:lang w:eastAsia="ja-JP"/>
        </w:rPr>
        <w:t>: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       </w:t>
      </w:r>
    </w:p>
    <w:p w14:paraId="0869536D" w14:textId="77777777" w:rsidR="006E4D67" w:rsidRPr="006E4D67" w:rsidRDefault="006E4D67" w:rsidP="006E4D67">
      <w:pPr>
        <w:tabs>
          <w:tab w:val="left" w:pos="2268"/>
        </w:tabs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</w:pPr>
      <w:r w:rsidRPr="006E4D67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Title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ab/>
        <w:t xml:space="preserve">: 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      </w:t>
      </w:r>
    </w:p>
    <w:p w14:paraId="4BB222A9" w14:textId="77777777" w:rsidR="006E4D67" w:rsidRPr="006E4D67" w:rsidRDefault="006E4D67" w:rsidP="006E4D67">
      <w:pPr>
        <w:tabs>
          <w:tab w:val="left" w:pos="2694"/>
        </w:tabs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</w:pPr>
      <w:r w:rsidRPr="006E4D67">
        <w:rPr>
          <w:rFonts w:ascii="Century" w:eastAsia="ＭＳ ゴシック" w:hAnsi="Century" w:cs="Times New Roman" w:hint="eastAsia"/>
          <w:kern w:val="2"/>
          <w:sz w:val="20"/>
          <w:szCs w:val="20"/>
          <w:lang w:eastAsia="ja-JP"/>
        </w:rPr>
        <w:t xml:space="preserve">Company (Name of 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End-User)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ab/>
        <w:t xml:space="preserve">: 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      </w:t>
      </w:r>
    </w:p>
    <w:p w14:paraId="742B485C" w14:textId="484202FE" w:rsidR="006E4D67" w:rsidRDefault="006E4D67" w:rsidP="00BB2A7F">
      <w:pPr>
        <w:tabs>
          <w:tab w:val="left" w:pos="2694"/>
        </w:tabs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</w:pPr>
      <w:r w:rsidRPr="006E4D67">
        <w:rPr>
          <w:rFonts w:ascii="Century" w:eastAsia="ＭＳ ゴシック" w:hAnsi="Century" w:cs="Times New Roman" w:hint="eastAsia"/>
          <w:kern w:val="2"/>
          <w:sz w:val="20"/>
          <w:szCs w:val="20"/>
          <w:lang w:eastAsia="ja-JP"/>
        </w:rPr>
        <w:t>Address (Address of End-User)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ab/>
      </w:r>
      <w:r w:rsidRPr="006E4D67">
        <w:rPr>
          <w:rFonts w:ascii="Century" w:eastAsia="ＭＳ ゴシック" w:hAnsi="Century" w:cs="Times New Roman" w:hint="eastAsia"/>
          <w:kern w:val="2"/>
          <w:sz w:val="20"/>
          <w:szCs w:val="20"/>
          <w:lang w:eastAsia="ja-JP"/>
        </w:rPr>
        <w:t>: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 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                            </w:t>
      </w:r>
      <w:r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   </w:t>
      </w:r>
      <w:r w:rsidRPr="006E4D67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 </w:t>
      </w:r>
    </w:p>
    <w:p w14:paraId="3B83EFAD" w14:textId="77777777" w:rsidR="006E4D67" w:rsidRPr="00BB2A7F" w:rsidRDefault="006E4D67" w:rsidP="006E4D67">
      <w:pPr>
        <w:tabs>
          <w:tab w:val="left" w:pos="2835"/>
        </w:tabs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</w:pPr>
    </w:p>
    <w:p w14:paraId="4F8E9C3C" w14:textId="2FED7105" w:rsidR="006E4D67" w:rsidRPr="00F95B56" w:rsidRDefault="00F95B56" w:rsidP="00F95B56">
      <w:pPr>
        <w:tabs>
          <w:tab w:val="left" w:pos="2835"/>
        </w:tabs>
        <w:jc w:val="center"/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CONFIRMATION of</w:t>
      </w:r>
      <w:r w:rsidR="00126E02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 notes </w:t>
      </w:r>
      <w:r w:rsidR="00B921BB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for </w:t>
      </w:r>
      <w:r w:rsidR="00126E02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deeming</w:t>
      </w:r>
      <w:r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 </w:t>
      </w:r>
      <w:r w:rsidR="00B921BB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to be </w:t>
      </w:r>
      <w:r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END USE CERTIFICATE (EUC)</w:t>
      </w:r>
      <w:r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br/>
      </w:r>
    </w:p>
    <w:p w14:paraId="0281B2AC" w14:textId="3E040979" w:rsidR="00C4083E" w:rsidRPr="00C4083E" w:rsidRDefault="00C4083E" w:rsidP="00C4083E">
      <w:pPr>
        <w:ind w:firstLine="720"/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The identified hereinafter machine tool</w:t>
      </w:r>
      <w:r w:rsidRPr="00F6674A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 owned and been used by your company is subject to regulatory control by 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Foreign Exchange and Foreign Trade </w:t>
      </w:r>
      <w:r w:rsidR="000177BE" w:rsidRPr="00F6674A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Act</w:t>
      </w:r>
      <w:r w:rsidR="000177BE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</w:t>
      </w:r>
      <w:r w:rsidR="00B921BB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o</w:t>
      </w:r>
      <w:r w:rsidR="00B921BB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f </w:t>
      </w:r>
      <w:r w:rsidR="00B921BB"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Japan 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based on the agreement of the international export control regimes.  It is restricted to </w:t>
      </w:r>
      <w:r w:rsidR="004D6FF8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re-export the machine tool by this Japan law.</w:t>
      </w:r>
    </w:p>
    <w:p w14:paraId="44B02BE7" w14:textId="1963CE15" w:rsidR="00C4083E" w:rsidRPr="00C4083E" w:rsidRDefault="00C4083E" w:rsidP="00C4083E">
      <w:pPr>
        <w:ind w:firstLineChars="150" w:firstLine="300"/>
        <w:rPr>
          <w:rFonts w:ascii="Century" w:eastAsia="ＭＳ ゴシック" w:hAnsi="Century" w:cs="Times New Roman"/>
          <w:bCs/>
          <w:kern w:val="2"/>
          <w:sz w:val="20"/>
          <w:szCs w:val="20"/>
          <w:u w:val="single"/>
          <w:lang w:eastAsia="ja-JP"/>
        </w:rPr>
      </w:pP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Type of Machine</w:t>
      </w:r>
      <w:r w:rsidRPr="00C4083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: </w:t>
      </w:r>
      <w:r w:rsidRPr="00C4083E">
        <w:rPr>
          <w:rFonts w:ascii="Century" w:eastAsia="ＭＳ ゴシック" w:hAnsi="Century" w:cs="Times New Roman" w:hint="eastAsia"/>
          <w:bCs/>
          <w:kern w:val="2"/>
          <w:sz w:val="20"/>
          <w:szCs w:val="20"/>
          <w:u w:val="single"/>
          <w:lang w:eastAsia="ja-JP"/>
        </w:rPr>
        <w:t xml:space="preserve">                                            </w:t>
      </w:r>
      <w:r w:rsidRPr="00C4083E">
        <w:rPr>
          <w:rFonts w:ascii="Century" w:eastAsia="ＭＳ ゴシック" w:hAnsi="Century" w:cs="Times New Roman"/>
          <w:bCs/>
          <w:kern w:val="2"/>
          <w:sz w:val="20"/>
          <w:szCs w:val="20"/>
          <w:u w:val="single"/>
          <w:lang w:eastAsia="ja-JP"/>
        </w:rPr>
        <w:t xml:space="preserve">  </w:t>
      </w:r>
    </w:p>
    <w:p w14:paraId="35911855" w14:textId="1F9BE0B7" w:rsidR="00C4083E" w:rsidRPr="00C4083E" w:rsidRDefault="00C4083E" w:rsidP="00C4083E">
      <w:pPr>
        <w:ind w:firstLineChars="150" w:firstLine="300"/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 w:rsidRPr="00C4083E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Mode</w:t>
      </w:r>
      <w:r w:rsidRPr="00C4083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l </w:t>
      </w:r>
      <w:r w:rsidRPr="00C4083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ab/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    </w:t>
      </w:r>
      <w:proofErr w:type="gramStart"/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 </w:t>
      </w:r>
      <w:r w:rsidRPr="00C4083E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:</w:t>
      </w:r>
      <w:proofErr w:type="gramEnd"/>
      <w:r w:rsidRPr="00C4083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</w:t>
      </w:r>
      <w:r w:rsidRPr="00C4083E">
        <w:rPr>
          <w:rFonts w:ascii="Century" w:eastAsia="ＭＳ ゴシック" w:hAnsi="Century" w:cs="Times New Roman" w:hint="eastAsia"/>
          <w:bCs/>
          <w:kern w:val="2"/>
          <w:sz w:val="20"/>
          <w:szCs w:val="20"/>
          <w:u w:val="single"/>
          <w:lang w:eastAsia="ja-JP"/>
        </w:rPr>
        <w:t xml:space="preserve">                                              </w:t>
      </w:r>
    </w:p>
    <w:p w14:paraId="1A5F5670" w14:textId="1E8641ED" w:rsidR="00C4083E" w:rsidRDefault="00C4083E" w:rsidP="00C4083E">
      <w:pPr>
        <w:ind w:firstLineChars="150" w:firstLine="300"/>
        <w:rPr>
          <w:rFonts w:ascii="Century" w:eastAsia="ＭＳ ゴシック" w:hAnsi="Century" w:cs="Times New Roman"/>
          <w:bCs/>
          <w:kern w:val="2"/>
          <w:sz w:val="20"/>
          <w:szCs w:val="20"/>
          <w:u w:val="single"/>
          <w:lang w:eastAsia="ja-JP"/>
        </w:rPr>
      </w:pP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Serial number </w:t>
      </w:r>
      <w:proofErr w:type="gramStart"/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 </w:t>
      </w:r>
      <w:r w:rsidRPr="00C4083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:</w:t>
      </w:r>
      <w:proofErr w:type="gramEnd"/>
      <w:r w:rsidRPr="00C4083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</w:t>
      </w:r>
      <w:r w:rsidRPr="00C4083E">
        <w:rPr>
          <w:rFonts w:ascii="Century" w:eastAsia="ＭＳ ゴシック" w:hAnsi="Century" w:cs="Times New Roman" w:hint="eastAsia"/>
          <w:bCs/>
          <w:kern w:val="2"/>
          <w:sz w:val="20"/>
          <w:szCs w:val="20"/>
          <w:u w:val="single"/>
          <w:lang w:eastAsia="ja-JP"/>
        </w:rPr>
        <w:t xml:space="preserve">                                              </w:t>
      </w:r>
    </w:p>
    <w:p w14:paraId="773857C3" w14:textId="6FE95603" w:rsidR="004D6FF8" w:rsidRDefault="004D6FF8" w:rsidP="004D6FF8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For this reason, we ask for </w:t>
      </w:r>
      <w:proofErr w:type="gramStart"/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your</w:t>
      </w:r>
      <w:proofErr w:type="gramEnd"/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understanding and cooperation about the following </w:t>
      </w:r>
      <w:r w:rsidR="000069C7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item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s;</w:t>
      </w:r>
    </w:p>
    <w:p w14:paraId="43355F30" w14:textId="77777777" w:rsidR="004D6FF8" w:rsidRPr="00B921BB" w:rsidRDefault="004D6FF8" w:rsidP="004D6FF8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77EF4CC1" w14:textId="6595B676" w:rsidR="004D6FF8" w:rsidRDefault="004D6FF8" w:rsidP="004D6FF8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1. When your company </w:t>
      </w:r>
      <w:r w:rsid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re-sells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ownership and/or right of use of the machine tool to another domestic company including a parent company, a subsidiary company and </w:t>
      </w:r>
      <w:r w:rsidR="00CE7EA3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affiliated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company</w:t>
      </w:r>
      <w:r w:rsidR="00A14498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etc.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, owing to inevitable circumstances,  </w:t>
      </w:r>
      <w:r w:rsid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please verify in advance that the new end-user is not involved in activity of development and </w:t>
      </w:r>
      <w:r w:rsidR="007D2ED0" w:rsidRP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/or manufacture of</w:t>
      </w:r>
      <w:r w:rsid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</w:t>
      </w:r>
      <w:r w:rsidR="007D2ED0" w:rsidRP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weapons of mass destruction (including uranium enrichment, nuclear fuel reprocessing, heavy water production, manufacture of rocket or unmanned aerial vehicles), or activities of development and/or manufacture of arms.</w:t>
      </w:r>
    </w:p>
    <w:p w14:paraId="7ACFE7E6" w14:textId="77777777" w:rsidR="007D2ED0" w:rsidRDefault="007D2ED0" w:rsidP="004D6FF8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15006C5A" w14:textId="5FCD918C" w:rsidR="007D2ED0" w:rsidRDefault="007D2ED0" w:rsidP="004D6FF8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2. </w:t>
      </w:r>
      <w:r w:rsidRP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When you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r company</w:t>
      </w:r>
      <w:r w:rsidRP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re-sells</w:t>
      </w:r>
      <w:r w:rsidRP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ownership and/or right of use of the 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machine tool</w:t>
      </w:r>
      <w:r w:rsidRPr="007D2ED0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to a domestic 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company including a parent company, a subsidiar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y company and </w:t>
      </w:r>
      <w:r w:rsidR="00CE7EA3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affiliated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company</w:t>
      </w:r>
      <w:r w:rsidR="00A14498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etc.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, owing to inevitable circumstances, you shall present the End-Use Certificate </w:t>
      </w:r>
      <w:r w:rsidR="00870EC3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specified</w:t>
      </w:r>
      <w:r w:rsidR="00571509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by the Ministry of Economy, trade and Industry (METI) and addressed to your company, referred as </w:t>
      </w:r>
      <w:r w:rsidR="000177BE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Attachment </w:t>
      </w:r>
      <w:r w:rsidR="00571509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1, and 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the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“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Notice </w:t>
      </w:r>
      <w:r w:rsidR="009A4089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relat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ing to the</w:t>
      </w:r>
      <w:r w:rsidR="009A4089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E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nd-</w:t>
      </w:r>
      <w:r w:rsidR="009A4089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U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se Certificate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”</w:t>
      </w:r>
      <w:r w:rsidR="00A14498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, </w:t>
      </w:r>
      <w:r w:rsidR="000177BE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refer</w:t>
      </w:r>
      <w:r w:rsidR="00F6674A" w:rsidRPr="00F6674A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r</w:t>
      </w:r>
      <w:r w:rsidR="000177BE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ed</w:t>
      </w:r>
      <w:r w:rsidR="00F6674A" w:rsidRPr="00F6674A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 xml:space="preserve"> </w:t>
      </w:r>
      <w:r w:rsidR="000177BE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as Attachment </w:t>
      </w:r>
      <w:r w:rsidR="00763963" w:rsidRPr="00F6674A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2</w:t>
      </w:r>
      <w:r w:rsidR="00A14498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,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to</w:t>
      </w:r>
      <w:r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the new end-user</w:t>
      </w:r>
      <w:r w:rsidR="00A14498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, and 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you shall take two copies of  End-Use Certificate</w:t>
      </w:r>
      <w:r w:rsidR="00A14498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s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</w:t>
      </w:r>
      <w:r w:rsidR="005F07B6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with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the new end-user</w:t>
      </w:r>
      <w:r w:rsidR="005F07B6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’s signature</w:t>
      </w:r>
      <w:r w:rsidR="00292F75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.</w:t>
      </w:r>
      <w:r w:rsidR="00870EC3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 One of </w:t>
      </w:r>
      <w:r w:rsidR="005F07B6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the</w:t>
      </w:r>
      <w:r w:rsidR="00870EC3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End-Use Certificates is </w:t>
      </w:r>
      <w:r w:rsidR="005F07B6" w:rsidRPr="00F6674A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f</w:t>
      </w:r>
      <w:r w:rsidR="005F07B6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or the new end-user to keep</w:t>
      </w:r>
      <w:r w:rsidR="00870EC3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and the other </w:t>
      </w:r>
      <w:r w:rsidR="005F07B6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one </w:t>
      </w:r>
      <w:r w:rsidR="00870EC3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is </w:t>
      </w:r>
      <w:r w:rsidR="005F07B6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for</w:t>
      </w:r>
      <w:r w:rsidR="00870EC3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your company.</w:t>
      </w:r>
    </w:p>
    <w:p w14:paraId="2A2491DF" w14:textId="77777777" w:rsidR="00870EC3" w:rsidRDefault="00870EC3" w:rsidP="004D6FF8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57FCCEA2" w14:textId="66AE33FB" w:rsidR="00870EC3" w:rsidRDefault="00870EC3" w:rsidP="004D6FF8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3. </w:t>
      </w:r>
      <w:r w:rsidR="005F07B6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When your company re-export the machine tool, owing to </w:t>
      </w:r>
      <w:r w:rsidR="00CE7EA3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inevitable</w:t>
      </w:r>
      <w:r w:rsidR="005F07B6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circumstances, </w:t>
      </w:r>
      <w:r w:rsidR="00A33639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your company shall obtain a prior written consent from the supplier namely Japanese exporter who is obliged by METI to do so.  When doing so, your company need to submit objective documents such as business </w:t>
      </w:r>
      <w:r w:rsidR="00CE7EA3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license</w:t>
      </w:r>
      <w:r w:rsidR="00A33639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of the new end-user, corporate brochures, etc. to explain and prove the existence of the new end-user and their business activities.  Furthermore, your company need to submit End-Use Certificate with the signature of the new end-user (Complete two certificates, one is to the new end-user and the other one is to submit to METI through the </w:t>
      </w:r>
      <w:r w:rsidR="00A10F79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supplier).  If the supplier is unknown, please ask METI.</w:t>
      </w:r>
    </w:p>
    <w:p w14:paraId="6EB0595A" w14:textId="77777777" w:rsidR="00A10F79" w:rsidRDefault="00A10F79" w:rsidP="004D6FF8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1BBD89E0" w14:textId="440D133A" w:rsidR="007F04E6" w:rsidRDefault="00A10F79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4. When your company re-sell or re-export ownership and/or right of use of the machine tool</w:t>
      </w:r>
      <w:r w:rsidRPr="00A10F79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to another domestic company, owing to </w:t>
      </w:r>
      <w:r w:rsidR="00CE7EA3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inevitable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circumstances, please inform the fact to us prior to re-sell and/or re-export.</w:t>
      </w:r>
    </w:p>
    <w:p w14:paraId="3829BDD8" w14:textId="77777777" w:rsidR="00A10F79" w:rsidRDefault="00A10F79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1B91F77B" w14:textId="67E37CA4" w:rsidR="00A10F79" w:rsidRDefault="00A10F79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 xml:space="preserve">5. When METI finds it necessary in the 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future, it may ask directly</w:t>
      </w:r>
      <w:r w:rsidR="00D91D04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or through the supplier about the </w:t>
      </w:r>
      <w:r w:rsidR="002E25A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details</w:t>
      </w:r>
      <w:r w:rsidR="00D91D04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of use and storage of the machine tool and who is holding the ownership and/or right of use of the machine tool.  At that </w:t>
      </w:r>
      <w:proofErr w:type="gramStart"/>
      <w:r w:rsidR="00D91D04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time</w:t>
      </w:r>
      <w:proofErr w:type="gramEnd"/>
      <w:r w:rsidR="00D91D04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we ask you to provide all the cooperation possible.</w:t>
      </w:r>
    </w:p>
    <w:p w14:paraId="016718A6" w14:textId="77777777" w:rsidR="00D91D04" w:rsidRDefault="00D91D04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6B293A05" w14:textId="1D318B1A" w:rsidR="00D91D04" w:rsidRDefault="00D91D04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6. Any false statement</w:t>
      </w:r>
      <w:r w:rsidR="003B20A2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s</w:t>
      </w:r>
      <w:r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 xml:space="preserve"> or concealment of any fact in connection with the </w:t>
      </w: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certificate</w:t>
      </w:r>
      <w:r w:rsidR="00982258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may result in giving our negative response to your request of repair and </w:t>
      </w:r>
      <w:r w:rsidR="00F64EC5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giving</w:t>
      </w:r>
      <w:r w:rsidR="00982258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any negative effect in examination </w:t>
      </w:r>
      <w:r w:rsidR="003B20A2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policy of METI</w:t>
      </w:r>
      <w:r w:rsidR="00982258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in future.</w:t>
      </w:r>
    </w:p>
    <w:p w14:paraId="0F99EFCB" w14:textId="77777777" w:rsidR="00982258" w:rsidRPr="00982258" w:rsidRDefault="00982258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1963C6F5" w14:textId="1F0F7F16" w:rsidR="00982258" w:rsidRDefault="00982258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  <w: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7. </w:t>
      </w:r>
      <w:r w:rsidR="0087718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This confirmation </w:t>
      </w:r>
      <w:r w:rsidR="00CE7EA3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takes</w:t>
      </w:r>
      <w:r w:rsidR="003B20A2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effect </w:t>
      </w:r>
      <w:r w:rsidR="0087718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after METI agrees to deem your STATEMENT OF ASSURANCE or LETTER OF ASSURANCE </w:t>
      </w:r>
      <w:r w:rsidR="0087718E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>to be END USE CERTIFICATE.</w:t>
      </w:r>
      <w:r w:rsidR="0087718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 xml:space="preserve">  We inform you </w:t>
      </w:r>
      <w:r w:rsidR="00AC4CC8">
        <w:rPr>
          <w:rFonts w:ascii="Century" w:eastAsia="ＭＳ ゴシック" w:hAnsi="Century" w:cs="Times New Roman" w:hint="eastAsia"/>
          <w:bCs/>
          <w:kern w:val="2"/>
          <w:sz w:val="20"/>
          <w:szCs w:val="20"/>
          <w:lang w:eastAsia="ja-JP"/>
        </w:rPr>
        <w:t xml:space="preserve">on </w:t>
      </w:r>
      <w:r w:rsidR="0087718E"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  <w:t>the agreement of METI.</w:t>
      </w:r>
    </w:p>
    <w:p w14:paraId="0832B39D" w14:textId="77777777" w:rsidR="0087718E" w:rsidRDefault="0087718E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0BF5140E" w14:textId="77777777" w:rsidR="0087718E" w:rsidRPr="00C4083E" w:rsidRDefault="0087718E" w:rsidP="0087718E">
      <w:pPr>
        <w:ind w:leftChars="2246" w:left="5315" w:hangingChars="187" w:hanging="374"/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</w:pPr>
      <w:r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Date: </w:t>
      </w:r>
      <w:r w:rsidRPr="00C4083E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</w:t>
      </w:r>
    </w:p>
    <w:p w14:paraId="540F0492" w14:textId="77777777" w:rsidR="0087718E" w:rsidRPr="00C4083E" w:rsidRDefault="0087718E" w:rsidP="0087718E">
      <w:pPr>
        <w:tabs>
          <w:tab w:val="left" w:pos="6521"/>
        </w:tabs>
        <w:ind w:leftChars="2246" w:left="5315" w:hangingChars="187" w:hanging="374"/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</w:pPr>
      <w:r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Name (Name of Sender</w:t>
      </w:r>
      <w:proofErr w:type="gramStart"/>
      <w:r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) :</w:t>
      </w:r>
      <w:proofErr w:type="gramEnd"/>
      <w:r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 </w:t>
      </w:r>
      <w:r w:rsidRPr="00C4083E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</w:t>
      </w:r>
    </w:p>
    <w:p w14:paraId="516E3949" w14:textId="77777777" w:rsidR="0087718E" w:rsidRDefault="0087718E" w:rsidP="0087718E">
      <w:pPr>
        <w:tabs>
          <w:tab w:val="left" w:pos="6521"/>
        </w:tabs>
        <w:ind w:leftChars="2246" w:left="5315" w:hangingChars="187" w:hanging="374"/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</w:pPr>
    </w:p>
    <w:p w14:paraId="537CE585" w14:textId="6A36D1D8" w:rsidR="0087718E" w:rsidRPr="00EF7670" w:rsidRDefault="00EF7670" w:rsidP="0087718E">
      <w:pPr>
        <w:tabs>
          <w:tab w:val="left" w:pos="6521"/>
        </w:tabs>
        <w:ind w:leftChars="2246" w:left="5315" w:hangingChars="187" w:hanging="374"/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</w:pPr>
      <w:r w:rsidRPr="00EF7670">
        <w:rPr>
          <w:rFonts w:ascii="Century" w:eastAsia="ＭＳ ゴシック" w:hAnsi="Century" w:cs="Times New Roman" w:hint="eastAsia"/>
          <w:kern w:val="2"/>
          <w:sz w:val="20"/>
          <w:szCs w:val="20"/>
          <w:u w:val="single"/>
          <w:lang w:eastAsia="ja-JP"/>
        </w:rPr>
        <w:t xml:space="preserve">                                                        </w:t>
      </w:r>
      <w:r>
        <w:rPr>
          <w:rFonts w:ascii="Century" w:eastAsia="ＭＳ ゴシック" w:hAnsi="Century" w:cs="Times New Roman" w:hint="eastAsia"/>
          <w:kern w:val="2"/>
          <w:sz w:val="20"/>
          <w:szCs w:val="20"/>
          <w:u w:val="single"/>
          <w:lang w:eastAsia="ja-JP"/>
        </w:rPr>
        <w:t xml:space="preserve">                            </w:t>
      </w:r>
      <w:r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>(Signature)</w:t>
      </w:r>
    </w:p>
    <w:p w14:paraId="5F2F4AAD" w14:textId="77777777" w:rsidR="0087718E" w:rsidRPr="00C4083E" w:rsidRDefault="0087718E" w:rsidP="0087718E">
      <w:pPr>
        <w:tabs>
          <w:tab w:val="left" w:pos="6521"/>
        </w:tabs>
        <w:ind w:leftChars="2246" w:left="5315" w:hangingChars="187" w:hanging="374"/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</w:pPr>
      <w:r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Title: </w:t>
      </w:r>
      <w:r w:rsidRPr="00C4083E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 </w:t>
      </w:r>
    </w:p>
    <w:p w14:paraId="3450AF6E" w14:textId="77777777" w:rsidR="0087718E" w:rsidRPr="00C4083E" w:rsidRDefault="0087718E" w:rsidP="0087718E">
      <w:pPr>
        <w:tabs>
          <w:tab w:val="left" w:pos="6521"/>
        </w:tabs>
        <w:ind w:leftChars="2246" w:left="5315" w:hangingChars="187" w:hanging="374"/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</w:pPr>
      <w:r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Company (Name of Exporter): </w:t>
      </w:r>
      <w:r w:rsidRPr="00C4083E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</w:t>
      </w:r>
    </w:p>
    <w:p w14:paraId="1666EDF9" w14:textId="77777777" w:rsidR="0087718E" w:rsidRPr="00C4083E" w:rsidRDefault="0087718E" w:rsidP="0087718E">
      <w:pPr>
        <w:tabs>
          <w:tab w:val="left" w:pos="6521"/>
        </w:tabs>
        <w:ind w:leftChars="2246" w:left="5315" w:hangingChars="187" w:hanging="374"/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</w:pPr>
      <w:r w:rsidRPr="00C4083E">
        <w:rPr>
          <w:rFonts w:ascii="Century" w:eastAsia="ＭＳ ゴシック" w:hAnsi="Century" w:cs="Times New Roman"/>
          <w:kern w:val="2"/>
          <w:sz w:val="20"/>
          <w:szCs w:val="20"/>
          <w:lang w:eastAsia="ja-JP"/>
        </w:rPr>
        <w:t xml:space="preserve">Address (Address of Exporter): </w:t>
      </w:r>
      <w:r w:rsidRPr="00C4083E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</w:t>
      </w:r>
    </w:p>
    <w:p w14:paraId="05C4293A" w14:textId="741F1EEB" w:rsidR="0087718E" w:rsidRPr="00C4083E" w:rsidRDefault="0087718E" w:rsidP="0087718E">
      <w:pPr>
        <w:tabs>
          <w:tab w:val="left" w:pos="6521"/>
        </w:tabs>
        <w:ind w:leftChars="2246" w:left="5315" w:hangingChars="187" w:hanging="374"/>
        <w:rPr>
          <w:rFonts w:ascii="Century" w:eastAsia="ＭＳ ゴシック" w:hAnsi="Century" w:cs="Times New Roman"/>
          <w:kern w:val="2"/>
          <w:sz w:val="18"/>
          <w:lang w:eastAsia="ja-JP"/>
        </w:rPr>
      </w:pPr>
      <w:r w:rsidRPr="00C4083E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</w:t>
      </w:r>
      <w:r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        </w:t>
      </w:r>
      <w:r w:rsidRPr="00C4083E">
        <w:rPr>
          <w:rFonts w:ascii="Century" w:eastAsia="ＭＳ ゴシック" w:hAnsi="Century" w:cs="Times New Roman"/>
          <w:kern w:val="2"/>
          <w:sz w:val="20"/>
          <w:szCs w:val="20"/>
          <w:u w:val="single"/>
          <w:lang w:eastAsia="ja-JP"/>
        </w:rPr>
        <w:t xml:space="preserve">                              </w:t>
      </w:r>
    </w:p>
    <w:p w14:paraId="1C21445C" w14:textId="77777777" w:rsidR="0087718E" w:rsidRDefault="0087718E" w:rsidP="00A10F79">
      <w:pPr>
        <w:rPr>
          <w:rFonts w:ascii="Century" w:eastAsia="ＭＳ ゴシック" w:hAnsi="Century" w:cs="Times New Roman"/>
          <w:bCs/>
          <w:kern w:val="2"/>
          <w:sz w:val="20"/>
          <w:szCs w:val="20"/>
          <w:lang w:eastAsia="ja-JP"/>
        </w:rPr>
      </w:pPr>
    </w:p>
    <w:p w14:paraId="2E9677AC" w14:textId="308B228B" w:rsidR="0087718E" w:rsidRPr="00BB2A7F" w:rsidRDefault="0087718E" w:rsidP="00A10F79">
      <w:pPr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</w:pPr>
      <w:r w:rsidRPr="00BB2A7F">
        <w:rPr>
          <w:rFonts w:ascii="Century" w:eastAsia="ＭＳ ゴシック" w:hAnsi="Century" w:cs="Times New Roman" w:hint="eastAsia"/>
          <w:bCs/>
          <w:kern w:val="2"/>
          <w:sz w:val="16"/>
          <w:szCs w:val="16"/>
          <w:lang w:eastAsia="ja-JP"/>
        </w:rPr>
        <w:t>Attachm</w:t>
      </w:r>
      <w:r w:rsidRPr="00BB2A7F"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  <w:t>e</w:t>
      </w:r>
      <w:r w:rsidRPr="00BB2A7F">
        <w:rPr>
          <w:rFonts w:ascii="Century" w:eastAsia="ＭＳ ゴシック" w:hAnsi="Century" w:cs="Times New Roman" w:hint="eastAsia"/>
          <w:bCs/>
          <w:kern w:val="2"/>
          <w:sz w:val="16"/>
          <w:szCs w:val="16"/>
          <w:lang w:eastAsia="ja-JP"/>
        </w:rPr>
        <w:t xml:space="preserve">nt </w:t>
      </w:r>
      <w:r w:rsidRPr="00BB2A7F"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  <w:t xml:space="preserve">1: </w:t>
      </w:r>
      <w:r w:rsidR="000177BE" w:rsidRPr="00F6674A"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  <w:t>FORM2 of '</w:t>
      </w:r>
      <w:r w:rsidR="000177BE" w:rsidRPr="001F529F">
        <w:rPr>
          <w:rFonts w:ascii="Century" w:eastAsia="ＭＳ ゴシック" w:hAnsi="Century" w:cs="Times New Roman"/>
          <w:bCs/>
          <w:color w:val="FF0000"/>
          <w:kern w:val="2"/>
          <w:sz w:val="16"/>
          <w:szCs w:val="16"/>
          <w:lang w:eastAsia="ja-JP"/>
        </w:rPr>
        <w:t>'</w:t>
      </w:r>
      <w:r w:rsidRPr="00BB2A7F"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  <w:t xml:space="preserve">END-USE CERTIFICATE (EUC) for presentation to the Export Control Authority of </w:t>
      </w:r>
      <w:r w:rsidR="00EF7670" w:rsidRPr="00BB2A7F"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  <w:t>Japan (METI)</w:t>
      </w:r>
      <w:r w:rsidR="000177BE" w:rsidRPr="000177BE">
        <w:rPr>
          <w:rFonts w:ascii="Century" w:eastAsia="ＭＳ ゴシック" w:hAnsi="Century" w:cs="Times New Roman"/>
          <w:bCs/>
          <w:color w:val="FF0000"/>
          <w:kern w:val="2"/>
          <w:sz w:val="16"/>
          <w:szCs w:val="16"/>
          <w:lang w:eastAsia="ja-JP"/>
        </w:rPr>
        <w:t xml:space="preserve"> </w:t>
      </w:r>
      <w:r w:rsidR="000177BE" w:rsidRPr="001F529F">
        <w:rPr>
          <w:rFonts w:ascii="Century" w:eastAsia="ＭＳ ゴシック" w:hAnsi="Century" w:cs="Times New Roman"/>
          <w:bCs/>
          <w:color w:val="FF0000"/>
          <w:kern w:val="2"/>
          <w:sz w:val="16"/>
          <w:szCs w:val="16"/>
          <w:lang w:eastAsia="ja-JP"/>
        </w:rPr>
        <w:t>''</w:t>
      </w:r>
      <w:r w:rsidR="00EF7670" w:rsidRPr="00BB2A7F"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  <w:t xml:space="preserve"> </w:t>
      </w:r>
    </w:p>
    <w:p w14:paraId="5D79BDCD" w14:textId="2EC79159" w:rsidR="0087718E" w:rsidRPr="00BB2A7F" w:rsidRDefault="00EF7670" w:rsidP="00A10F79">
      <w:pPr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</w:pPr>
      <w:r w:rsidRPr="00BB2A7F">
        <w:rPr>
          <w:rFonts w:ascii="Century" w:eastAsia="ＭＳ ゴシック" w:hAnsi="Century" w:cs="Times New Roman" w:hint="eastAsia"/>
          <w:bCs/>
          <w:kern w:val="2"/>
          <w:sz w:val="16"/>
          <w:szCs w:val="16"/>
          <w:lang w:eastAsia="ja-JP"/>
        </w:rPr>
        <w:t>Attachment 2: Notice relating to the End-Use Certificate (EUC)</w:t>
      </w:r>
    </w:p>
    <w:p w14:paraId="227343C8" w14:textId="77777777" w:rsidR="0087718E" w:rsidRPr="00E51D6F" w:rsidRDefault="0087718E" w:rsidP="00A10F79">
      <w:pPr>
        <w:rPr>
          <w:rFonts w:ascii="Century" w:eastAsia="ＭＳ ゴシック" w:hAnsi="Century" w:cs="Times New Roman"/>
          <w:bCs/>
          <w:kern w:val="2"/>
          <w:sz w:val="16"/>
          <w:szCs w:val="16"/>
          <w:lang w:eastAsia="ja-JP"/>
        </w:rPr>
      </w:pPr>
    </w:p>
    <w:p w14:paraId="23A99FFD" w14:textId="171AD9DD" w:rsidR="00982258" w:rsidRDefault="00EF7670" w:rsidP="00A10F79">
      <w:pPr>
        <w:rPr>
          <w:rFonts w:ascii="Century" w:hAnsi="Century"/>
          <w:sz w:val="20"/>
          <w:szCs w:val="20"/>
        </w:rPr>
      </w:pPr>
      <w:r w:rsidRPr="009951C0">
        <w:rPr>
          <w:sz w:val="20"/>
          <w:szCs w:val="20"/>
        </w:rPr>
        <w:sym w:font="Wingdings" w:char="F0A8"/>
      </w:r>
      <w:r>
        <w:rPr>
          <w:rFonts w:ascii="Century" w:hAnsi="Century"/>
          <w:sz w:val="20"/>
          <w:szCs w:val="20"/>
        </w:rPr>
        <w:t xml:space="preserve"> We End-User agreed with above all contents.</w:t>
      </w:r>
    </w:p>
    <w:p w14:paraId="7C97DADB" w14:textId="5255A6BE" w:rsidR="00EF7670" w:rsidRDefault="006D2656" w:rsidP="00A10F79">
      <w:pPr>
        <w:rPr>
          <w:rFonts w:ascii="Century" w:hAnsi="Century"/>
          <w:sz w:val="20"/>
          <w:szCs w:val="20"/>
        </w:rPr>
      </w:pPr>
      <w:r w:rsidRPr="009951C0">
        <w:rPr>
          <w:sz w:val="20"/>
          <w:szCs w:val="20"/>
        </w:rPr>
        <w:sym w:font="Wingdings" w:char="F0A8"/>
      </w:r>
      <w:r>
        <w:rPr>
          <w:rFonts w:ascii="Century" w:hAnsi="Century"/>
          <w:sz w:val="20"/>
          <w:szCs w:val="20"/>
        </w:rPr>
        <w:t xml:space="preserve"> We End-User date and sign hereinafter, and original is kept by us and return its copy to the exporter.</w:t>
      </w:r>
    </w:p>
    <w:p w14:paraId="68B3F2FA" w14:textId="74487627" w:rsidR="00EF7670" w:rsidRDefault="006D2656" w:rsidP="00A10F79">
      <w:pPr>
        <w:rPr>
          <w:rFonts w:ascii="Century" w:hAnsi="Century"/>
          <w:sz w:val="20"/>
          <w:szCs w:val="20"/>
          <w:lang w:eastAsia="ja-JP"/>
        </w:rPr>
      </w:pPr>
      <w:r>
        <w:rPr>
          <w:rFonts w:ascii="Century" w:hAnsi="Century" w:hint="eastAsia"/>
          <w:sz w:val="20"/>
          <w:szCs w:val="20"/>
          <w:lang w:eastAsia="ja-JP"/>
        </w:rPr>
        <w:t xml:space="preserve">Date:   </w:t>
      </w:r>
      <w:r w:rsidRPr="006D2656">
        <w:rPr>
          <w:rFonts w:ascii="Century" w:hAnsi="Century" w:hint="eastAsia"/>
          <w:sz w:val="20"/>
          <w:szCs w:val="20"/>
          <w:u w:val="single"/>
          <w:lang w:eastAsia="ja-JP"/>
        </w:rPr>
        <w:t xml:space="preserve">            </w:t>
      </w:r>
      <w:r>
        <w:rPr>
          <w:rFonts w:ascii="Century" w:hAnsi="Century"/>
          <w:sz w:val="20"/>
          <w:szCs w:val="20"/>
          <w:u w:val="single"/>
          <w:lang w:eastAsia="ja-JP"/>
        </w:rPr>
        <w:t xml:space="preserve">                    </w:t>
      </w:r>
      <w:r w:rsidRPr="006D2656">
        <w:rPr>
          <w:rFonts w:ascii="Century" w:hAnsi="Century" w:hint="eastAsia"/>
          <w:sz w:val="20"/>
          <w:szCs w:val="20"/>
          <w:u w:val="single"/>
          <w:lang w:eastAsia="ja-JP"/>
        </w:rPr>
        <w:t xml:space="preserve">       </w:t>
      </w:r>
      <w:r w:rsidRPr="006D2656">
        <w:rPr>
          <w:rFonts w:ascii="Century" w:hAnsi="Century" w:hint="eastAsia"/>
          <w:sz w:val="20"/>
          <w:szCs w:val="20"/>
          <w:lang w:eastAsia="ja-JP"/>
        </w:rPr>
        <w:t xml:space="preserve"> </w:t>
      </w:r>
    </w:p>
    <w:p w14:paraId="70650B3C" w14:textId="7101E17A" w:rsidR="001420D8" w:rsidRPr="006A2F49" w:rsidRDefault="006D2656">
      <w:pPr>
        <w:rPr>
          <w:rFonts w:ascii="Century" w:hAnsi="Century"/>
          <w:sz w:val="20"/>
          <w:szCs w:val="20"/>
          <w:lang w:eastAsia="ja-JP"/>
        </w:rPr>
      </w:pPr>
      <w:r>
        <w:rPr>
          <w:rFonts w:ascii="Century" w:hAnsi="Century" w:hint="eastAsia"/>
          <w:sz w:val="20"/>
          <w:szCs w:val="20"/>
          <w:lang w:eastAsia="ja-JP"/>
        </w:rPr>
        <w:t xml:space="preserve">Name of the </w:t>
      </w:r>
      <w:r>
        <w:rPr>
          <w:rFonts w:ascii="Century" w:hAnsi="Century"/>
          <w:sz w:val="20"/>
          <w:szCs w:val="20"/>
          <w:lang w:eastAsia="ja-JP"/>
        </w:rPr>
        <w:t>Receiver</w:t>
      </w:r>
      <w:r w:rsidR="00540234" w:rsidRPr="00273EA5">
        <w:rPr>
          <w:sz w:val="20"/>
          <w:szCs w:val="20"/>
          <w:vertAlign w:val="superscript"/>
        </w:rPr>
        <w:t>1</w:t>
      </w:r>
      <w:r>
        <w:rPr>
          <w:rFonts w:ascii="Century" w:hAnsi="Century"/>
          <w:sz w:val="20"/>
          <w:szCs w:val="20"/>
          <w:lang w:eastAsia="ja-JP"/>
        </w:rPr>
        <w:t>:</w:t>
      </w:r>
      <w:r w:rsidR="006A2F49">
        <w:rPr>
          <w:rFonts w:ascii="Century" w:hAnsi="Century"/>
          <w:sz w:val="20"/>
          <w:szCs w:val="20"/>
          <w:lang w:eastAsia="ja-JP"/>
        </w:rPr>
        <w:t xml:space="preserve"> </w:t>
      </w:r>
      <w:r w:rsidRPr="006D2656">
        <w:rPr>
          <w:rFonts w:ascii="Century" w:hAnsi="Century"/>
          <w:sz w:val="20"/>
          <w:szCs w:val="20"/>
          <w:u w:val="single"/>
          <w:lang w:eastAsia="ja-JP"/>
        </w:rPr>
        <w:t xml:space="preserve">                                             </w:t>
      </w:r>
      <w:proofErr w:type="gramStart"/>
      <w:r w:rsidRPr="006D2656">
        <w:rPr>
          <w:rFonts w:ascii="Century" w:hAnsi="Century"/>
          <w:sz w:val="20"/>
          <w:szCs w:val="20"/>
          <w:u w:val="single"/>
          <w:lang w:eastAsia="ja-JP"/>
        </w:rPr>
        <w:t xml:space="preserve">  </w:t>
      </w:r>
      <w:r>
        <w:rPr>
          <w:rFonts w:ascii="Century" w:hAnsi="Century"/>
          <w:sz w:val="20"/>
          <w:szCs w:val="20"/>
          <w:lang w:eastAsia="ja-JP"/>
        </w:rPr>
        <w:t>,</w:t>
      </w:r>
      <w:proofErr w:type="gramEnd"/>
      <w:r>
        <w:rPr>
          <w:rFonts w:ascii="Century" w:hAnsi="Century"/>
          <w:sz w:val="20"/>
          <w:szCs w:val="20"/>
          <w:lang w:eastAsia="ja-JP"/>
        </w:rPr>
        <w:t xml:space="preserve"> and the Signature: </w:t>
      </w:r>
      <w:r w:rsidRPr="006D2656">
        <w:rPr>
          <w:rFonts w:ascii="Century" w:hAnsi="Century"/>
          <w:sz w:val="20"/>
          <w:szCs w:val="20"/>
          <w:u w:val="single"/>
          <w:lang w:eastAsia="ja-JP"/>
        </w:rPr>
        <w:t xml:space="preserve">                </w:t>
      </w:r>
      <w:r w:rsidR="006A2F49">
        <w:rPr>
          <w:rFonts w:ascii="Century" w:hAnsi="Century"/>
          <w:sz w:val="20"/>
          <w:szCs w:val="20"/>
          <w:u w:val="single"/>
          <w:lang w:eastAsia="ja-JP"/>
        </w:rPr>
        <w:t xml:space="preserve">    </w:t>
      </w:r>
      <w:r w:rsidRPr="006D2656">
        <w:rPr>
          <w:rFonts w:ascii="Century" w:hAnsi="Century"/>
          <w:sz w:val="20"/>
          <w:szCs w:val="20"/>
          <w:u w:val="single"/>
          <w:lang w:eastAsia="ja-JP"/>
        </w:rPr>
        <w:t xml:space="preserve">                                                   </w:t>
      </w:r>
    </w:p>
    <w:sectPr w:rsidR="001420D8" w:rsidRPr="006A2F49" w:rsidSect="0043176C">
      <w:footerReference w:type="default" r:id="rId8"/>
      <w:headerReference w:type="first" r:id="rId9"/>
      <w:footerReference w:type="first" r:id="rId10"/>
      <w:type w:val="continuous"/>
      <w:pgSz w:w="11910" w:h="16840"/>
      <w:pgMar w:top="284" w:right="618" w:bottom="142" w:left="601" w:header="283" w:footer="11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BF84A" w14:textId="77777777" w:rsidR="00AE76C1" w:rsidRDefault="00AE76C1" w:rsidP="00BE2A7B">
      <w:r>
        <w:separator/>
      </w:r>
    </w:p>
  </w:endnote>
  <w:endnote w:type="continuationSeparator" w:id="0">
    <w:p w14:paraId="6BDA53D7" w14:textId="77777777" w:rsidR="00AE76C1" w:rsidRDefault="00AE76C1" w:rsidP="00B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9BFF" w14:textId="1653B943" w:rsidR="006544F6" w:rsidRDefault="006544F6">
    <w:pPr>
      <w:pStyle w:val="a7"/>
      <w:jc w:val="center"/>
    </w:pPr>
  </w:p>
  <w:p w14:paraId="6480773A" w14:textId="77777777" w:rsidR="006544F6" w:rsidRDefault="006544F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2CD6" w14:textId="040CB62D" w:rsidR="00540234" w:rsidRDefault="00540234" w:rsidP="00540234">
    <w:pPr>
      <w:tabs>
        <w:tab w:val="center" w:pos="4252"/>
        <w:tab w:val="right" w:pos="8504"/>
      </w:tabs>
      <w:snapToGrid w:val="0"/>
      <w:jc w:val="both"/>
      <w:rPr>
        <w:rFonts w:ascii="Century" w:eastAsia="ＭＳ ゴシック" w:hAnsi="Century" w:cs="Times New Roman"/>
        <w:kern w:val="2"/>
        <w:sz w:val="16"/>
        <w:szCs w:val="16"/>
        <w:lang w:eastAsia="ja-JP"/>
      </w:rPr>
    </w:pPr>
    <w:r w:rsidRPr="00540234">
      <w:rPr>
        <w:rFonts w:ascii="Century" w:eastAsia="ＭＳ ゴシック" w:hAnsi="Century" w:cs="Times New Roman"/>
        <w:kern w:val="2"/>
        <w:sz w:val="16"/>
        <w:szCs w:val="16"/>
        <w:vertAlign w:val="superscript"/>
        <w:lang w:eastAsia="ja-JP"/>
      </w:rPr>
      <w:t>1</w:t>
    </w:r>
    <w:r w:rsidRPr="00540234">
      <w:rPr>
        <w:rFonts w:ascii="Century" w:eastAsia="ＭＳ ゴシック" w:hAnsi="Century" w:cs="Times New Roman" w:hint="eastAsia"/>
        <w:kern w:val="2"/>
        <w:sz w:val="16"/>
        <w:szCs w:val="16"/>
        <w:lang w:eastAsia="ja-JP"/>
      </w:rPr>
      <w:t xml:space="preserve"> </w:t>
    </w:r>
    <w:r w:rsidRPr="00540234">
      <w:rPr>
        <w:rFonts w:ascii="Century" w:eastAsia="ＭＳ ゴシック" w:hAnsi="Century" w:cs="Times New Roman"/>
        <w:kern w:val="2"/>
        <w:sz w:val="16"/>
        <w:szCs w:val="16"/>
        <w:lang w:eastAsia="ja-JP"/>
      </w:rPr>
      <w:t>Please write in alphabet</w:t>
    </w:r>
    <w:r w:rsidR="000069C7">
      <w:rPr>
        <w:rFonts w:ascii="Century" w:eastAsia="ＭＳ ゴシック" w:hAnsi="Century" w:cs="Times New Roman"/>
        <w:kern w:val="2"/>
        <w:sz w:val="16"/>
        <w:szCs w:val="16"/>
        <w:lang w:eastAsia="ja-JP"/>
      </w:rPr>
      <w:t xml:space="preserve"> block letters</w:t>
    </w:r>
    <w:r w:rsidRPr="00540234">
      <w:rPr>
        <w:rFonts w:ascii="Century" w:eastAsia="ＭＳ ゴシック" w:hAnsi="Century" w:cs="Times New Roman"/>
        <w:kern w:val="2"/>
        <w:sz w:val="16"/>
        <w:szCs w:val="16"/>
        <w:lang w:eastAsia="ja-JP"/>
      </w:rPr>
      <w:t xml:space="preserve"> or in </w:t>
    </w:r>
    <w:r w:rsidR="00AC4CC8">
      <w:rPr>
        <w:rFonts w:ascii="Century" w:eastAsia="ＭＳ ゴシック" w:hAnsi="Century" w:cs="Times New Roman"/>
        <w:kern w:val="2"/>
        <w:sz w:val="16"/>
        <w:szCs w:val="16"/>
        <w:lang w:eastAsia="ja-JP"/>
      </w:rPr>
      <w:t>Chinese character</w:t>
    </w:r>
    <w:r w:rsidRPr="00540234">
      <w:rPr>
        <w:rFonts w:ascii="Century" w:eastAsia="ＭＳ ゴシック" w:hAnsi="Century" w:cs="Times New Roman"/>
        <w:kern w:val="2"/>
        <w:sz w:val="16"/>
        <w:szCs w:val="16"/>
        <w:lang w:eastAsia="ja-JP"/>
      </w:rPr>
      <w:t xml:space="preserve"> printed typeface (</w:t>
    </w:r>
    <w:r w:rsidR="00AC4CC8" w:rsidRPr="00AC4CC8">
      <w:rPr>
        <w:rFonts w:ascii="Microsoft JhengHei" w:eastAsia="Microsoft JhengHei" w:hAnsi="Microsoft JhengHei" w:cs="Microsoft JhengHei" w:hint="eastAsia"/>
        <w:kern w:val="2"/>
        <w:sz w:val="16"/>
        <w:szCs w:val="16"/>
        <w:lang w:eastAsia="ja-JP"/>
      </w:rPr>
      <w:t>简</w:t>
    </w:r>
    <w:r w:rsidR="00AC4CC8" w:rsidRPr="00AC4CC8">
      <w:rPr>
        <w:rFonts w:ascii="ＭＳ ゴシック" w:eastAsia="ＭＳ ゴシック" w:hAnsi="ＭＳ ゴシック" w:cs="ＭＳ ゴシック" w:hint="eastAsia"/>
        <w:kern w:val="2"/>
        <w:sz w:val="16"/>
        <w:szCs w:val="16"/>
        <w:lang w:eastAsia="ja-JP"/>
      </w:rPr>
      <w:t>体或繁体中文</w:t>
    </w:r>
    <w:r w:rsidRPr="00540234">
      <w:rPr>
        <w:rFonts w:ascii="Century" w:eastAsia="ＭＳ ゴシック" w:hAnsi="Century" w:cs="Times New Roman" w:hint="eastAsia"/>
        <w:kern w:val="2"/>
        <w:sz w:val="16"/>
        <w:szCs w:val="16"/>
        <w:lang w:eastAsia="ja-JP"/>
      </w:rPr>
      <w:t>楷体</w:t>
    </w:r>
    <w:r w:rsidRPr="00540234">
      <w:rPr>
        <w:rFonts w:ascii="Century" w:eastAsia="ＭＳ ゴシック" w:hAnsi="Century" w:cs="Times New Roman"/>
        <w:kern w:val="2"/>
        <w:sz w:val="16"/>
        <w:szCs w:val="16"/>
        <w:lang w:eastAsia="ja-JP"/>
      </w:rPr>
      <w:t>) the name of representative of your company or a person having authoritative power such as a plant manager, a manager of production control department.</w:t>
    </w:r>
  </w:p>
  <w:p w14:paraId="03823EA6" w14:textId="77777777" w:rsidR="00540234" w:rsidRPr="00540234" w:rsidRDefault="00540234" w:rsidP="00540234">
    <w:pPr>
      <w:tabs>
        <w:tab w:val="center" w:pos="4252"/>
        <w:tab w:val="right" w:pos="8504"/>
      </w:tabs>
      <w:snapToGrid w:val="0"/>
      <w:jc w:val="both"/>
      <w:rPr>
        <w:rFonts w:ascii="Century" w:eastAsia="ＭＳ ゴシック" w:hAnsi="Century" w:cs="Times New Roman"/>
        <w:kern w:val="2"/>
        <w:sz w:val="16"/>
        <w:szCs w:val="16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C7DCD" w14:textId="77777777" w:rsidR="00AE76C1" w:rsidRDefault="00AE76C1" w:rsidP="00BE2A7B">
      <w:r>
        <w:separator/>
      </w:r>
    </w:p>
  </w:footnote>
  <w:footnote w:type="continuationSeparator" w:id="0">
    <w:p w14:paraId="65C6C289" w14:textId="77777777" w:rsidR="00AE76C1" w:rsidRDefault="00AE76C1" w:rsidP="00BE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B126E" w14:textId="286FCCFB" w:rsidR="006A2F49" w:rsidRPr="006A2F49" w:rsidRDefault="006A2F49" w:rsidP="006A2F49">
    <w:pPr>
      <w:pStyle w:val="a5"/>
      <w:jc w:val="right"/>
      <w:rPr>
        <w:rFonts w:ascii="Century" w:hAnsi="Century"/>
        <w:sz w:val="20"/>
        <w:szCs w:val="20"/>
      </w:rPr>
    </w:pPr>
    <w:r w:rsidRPr="006A2F49">
      <w:rPr>
        <w:rFonts w:ascii="Century" w:hAnsi="Century"/>
        <w:sz w:val="20"/>
        <w:szCs w:val="20"/>
      </w:rPr>
      <w:t>L</w:t>
    </w:r>
    <w:r>
      <w:rPr>
        <w:rFonts w:ascii="Century" w:hAnsi="Century"/>
        <w:sz w:val="20"/>
        <w:szCs w:val="20"/>
      </w:rPr>
      <w:t>etter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31B52"/>
    <w:multiLevelType w:val="hybridMultilevel"/>
    <w:tmpl w:val="91B8C284"/>
    <w:lvl w:ilvl="0" w:tplc="EFB0CE08">
      <w:start w:val="1"/>
      <w:numFmt w:val="decimal"/>
      <w:lvlText w:val="%1."/>
      <w:lvlJc w:val="left"/>
      <w:pPr>
        <w:ind w:left="119" w:hanging="21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91EAB6A">
      <w:numFmt w:val="bullet"/>
      <w:lvlText w:val="•"/>
      <w:lvlJc w:val="left"/>
      <w:pPr>
        <w:ind w:left="1178" w:hanging="216"/>
      </w:pPr>
      <w:rPr>
        <w:rFonts w:hint="default"/>
        <w:lang w:val="en-US" w:eastAsia="en-US" w:bidi="en-US"/>
      </w:rPr>
    </w:lvl>
    <w:lvl w:ilvl="2" w:tplc="9AAE8DAC">
      <w:numFmt w:val="bullet"/>
      <w:lvlText w:val="•"/>
      <w:lvlJc w:val="left"/>
      <w:pPr>
        <w:ind w:left="2237" w:hanging="216"/>
      </w:pPr>
      <w:rPr>
        <w:rFonts w:hint="default"/>
        <w:lang w:val="en-US" w:eastAsia="en-US" w:bidi="en-US"/>
      </w:rPr>
    </w:lvl>
    <w:lvl w:ilvl="3" w:tplc="687CD834">
      <w:numFmt w:val="bullet"/>
      <w:lvlText w:val="•"/>
      <w:lvlJc w:val="left"/>
      <w:pPr>
        <w:ind w:left="3295" w:hanging="216"/>
      </w:pPr>
      <w:rPr>
        <w:rFonts w:hint="default"/>
        <w:lang w:val="en-US" w:eastAsia="en-US" w:bidi="en-US"/>
      </w:rPr>
    </w:lvl>
    <w:lvl w:ilvl="4" w:tplc="D50A6AB4">
      <w:numFmt w:val="bullet"/>
      <w:lvlText w:val="•"/>
      <w:lvlJc w:val="left"/>
      <w:pPr>
        <w:ind w:left="4354" w:hanging="216"/>
      </w:pPr>
      <w:rPr>
        <w:rFonts w:hint="default"/>
        <w:lang w:val="en-US" w:eastAsia="en-US" w:bidi="en-US"/>
      </w:rPr>
    </w:lvl>
    <w:lvl w:ilvl="5" w:tplc="EEA84B60">
      <w:numFmt w:val="bullet"/>
      <w:lvlText w:val="•"/>
      <w:lvlJc w:val="left"/>
      <w:pPr>
        <w:ind w:left="5413" w:hanging="216"/>
      </w:pPr>
      <w:rPr>
        <w:rFonts w:hint="default"/>
        <w:lang w:val="en-US" w:eastAsia="en-US" w:bidi="en-US"/>
      </w:rPr>
    </w:lvl>
    <w:lvl w:ilvl="6" w:tplc="2C68ED08">
      <w:numFmt w:val="bullet"/>
      <w:lvlText w:val="•"/>
      <w:lvlJc w:val="left"/>
      <w:pPr>
        <w:ind w:left="6471" w:hanging="216"/>
      </w:pPr>
      <w:rPr>
        <w:rFonts w:hint="default"/>
        <w:lang w:val="en-US" w:eastAsia="en-US" w:bidi="en-US"/>
      </w:rPr>
    </w:lvl>
    <w:lvl w:ilvl="7" w:tplc="F0EACE30">
      <w:numFmt w:val="bullet"/>
      <w:lvlText w:val="•"/>
      <w:lvlJc w:val="left"/>
      <w:pPr>
        <w:ind w:left="7530" w:hanging="216"/>
      </w:pPr>
      <w:rPr>
        <w:rFonts w:hint="default"/>
        <w:lang w:val="en-US" w:eastAsia="en-US" w:bidi="en-US"/>
      </w:rPr>
    </w:lvl>
    <w:lvl w:ilvl="8" w:tplc="BE02FE24">
      <w:numFmt w:val="bullet"/>
      <w:lvlText w:val="•"/>
      <w:lvlJc w:val="left"/>
      <w:pPr>
        <w:ind w:left="8589" w:hanging="216"/>
      </w:pPr>
      <w:rPr>
        <w:rFonts w:hint="default"/>
        <w:lang w:val="en-US" w:eastAsia="en-US" w:bidi="en-US"/>
      </w:rPr>
    </w:lvl>
  </w:abstractNum>
  <w:abstractNum w:abstractNumId="1" w15:restartNumberingAfterBreak="0">
    <w:nsid w:val="6C873B37"/>
    <w:multiLevelType w:val="hybridMultilevel"/>
    <w:tmpl w:val="C99AD686"/>
    <w:lvl w:ilvl="0" w:tplc="5DE82A08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2" w15:restartNumberingAfterBreak="0">
    <w:nsid w:val="6F5615C8"/>
    <w:multiLevelType w:val="hybridMultilevel"/>
    <w:tmpl w:val="80CEC1DE"/>
    <w:lvl w:ilvl="0" w:tplc="08AE7DE6">
      <w:start w:val="1"/>
      <w:numFmt w:val="lowerLetter"/>
      <w:lvlText w:val="(%1)"/>
      <w:lvlJc w:val="left"/>
      <w:pPr>
        <w:ind w:left="352" w:hanging="233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59FC9E84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F3AB0B8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EDEC16D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E642219C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B4E2BE0C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43CC6C4C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3154E8B6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17928FC4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num w:numId="1" w16cid:durableId="1854563650">
    <w:abstractNumId w:val="2"/>
  </w:num>
  <w:num w:numId="2" w16cid:durableId="1263489220">
    <w:abstractNumId w:val="1"/>
  </w:num>
  <w:num w:numId="3" w16cid:durableId="414132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B32"/>
    <w:rsid w:val="000069C7"/>
    <w:rsid w:val="000177BE"/>
    <w:rsid w:val="00042F66"/>
    <w:rsid w:val="00072D82"/>
    <w:rsid w:val="000B6FBE"/>
    <w:rsid w:val="00126E02"/>
    <w:rsid w:val="001404BC"/>
    <w:rsid w:val="001420D8"/>
    <w:rsid w:val="00147D5F"/>
    <w:rsid w:val="00152922"/>
    <w:rsid w:val="0017765F"/>
    <w:rsid w:val="001F18CE"/>
    <w:rsid w:val="002020C3"/>
    <w:rsid w:val="002256F6"/>
    <w:rsid w:val="0023432E"/>
    <w:rsid w:val="00257F10"/>
    <w:rsid w:val="002873FD"/>
    <w:rsid w:val="00292F75"/>
    <w:rsid w:val="002E25AE"/>
    <w:rsid w:val="002F3D23"/>
    <w:rsid w:val="00344267"/>
    <w:rsid w:val="003B20A2"/>
    <w:rsid w:val="003B43F0"/>
    <w:rsid w:val="00411B32"/>
    <w:rsid w:val="0043176C"/>
    <w:rsid w:val="0043287E"/>
    <w:rsid w:val="00472033"/>
    <w:rsid w:val="004724A7"/>
    <w:rsid w:val="004971C1"/>
    <w:rsid w:val="004D6FF8"/>
    <w:rsid w:val="004E160A"/>
    <w:rsid w:val="004E60AB"/>
    <w:rsid w:val="004E79EF"/>
    <w:rsid w:val="004F2FB7"/>
    <w:rsid w:val="004F5D33"/>
    <w:rsid w:val="00531809"/>
    <w:rsid w:val="00540234"/>
    <w:rsid w:val="00552BBA"/>
    <w:rsid w:val="00570465"/>
    <w:rsid w:val="00571509"/>
    <w:rsid w:val="005868DD"/>
    <w:rsid w:val="00594823"/>
    <w:rsid w:val="005C583D"/>
    <w:rsid w:val="005F07B6"/>
    <w:rsid w:val="005F272C"/>
    <w:rsid w:val="00601B7F"/>
    <w:rsid w:val="00611BBC"/>
    <w:rsid w:val="006544F6"/>
    <w:rsid w:val="0068596E"/>
    <w:rsid w:val="006A2F49"/>
    <w:rsid w:val="006B514C"/>
    <w:rsid w:val="006C0CED"/>
    <w:rsid w:val="006D1565"/>
    <w:rsid w:val="006D2656"/>
    <w:rsid w:val="006E4D67"/>
    <w:rsid w:val="0070288A"/>
    <w:rsid w:val="00703BB5"/>
    <w:rsid w:val="007044DC"/>
    <w:rsid w:val="00732C4F"/>
    <w:rsid w:val="007478B2"/>
    <w:rsid w:val="007576BE"/>
    <w:rsid w:val="00763963"/>
    <w:rsid w:val="007A3810"/>
    <w:rsid w:val="007C7CEB"/>
    <w:rsid w:val="007D2ED0"/>
    <w:rsid w:val="007F04E6"/>
    <w:rsid w:val="00813637"/>
    <w:rsid w:val="0085587C"/>
    <w:rsid w:val="00864B56"/>
    <w:rsid w:val="00870EC3"/>
    <w:rsid w:val="0087718E"/>
    <w:rsid w:val="00890186"/>
    <w:rsid w:val="00893E30"/>
    <w:rsid w:val="008C0208"/>
    <w:rsid w:val="008E1D93"/>
    <w:rsid w:val="009221EE"/>
    <w:rsid w:val="00922BDA"/>
    <w:rsid w:val="00936321"/>
    <w:rsid w:val="00982258"/>
    <w:rsid w:val="009A4089"/>
    <w:rsid w:val="00A10F79"/>
    <w:rsid w:val="00A11CC2"/>
    <w:rsid w:val="00A14498"/>
    <w:rsid w:val="00A23AB0"/>
    <w:rsid w:val="00A33639"/>
    <w:rsid w:val="00AC4392"/>
    <w:rsid w:val="00AC4CC8"/>
    <w:rsid w:val="00AE76C1"/>
    <w:rsid w:val="00AF6BE1"/>
    <w:rsid w:val="00B1019B"/>
    <w:rsid w:val="00B101EC"/>
    <w:rsid w:val="00B56FD3"/>
    <w:rsid w:val="00B921BB"/>
    <w:rsid w:val="00BB0F50"/>
    <w:rsid w:val="00BB2A7F"/>
    <w:rsid w:val="00BE19E5"/>
    <w:rsid w:val="00BE2A7B"/>
    <w:rsid w:val="00C12D62"/>
    <w:rsid w:val="00C15CEF"/>
    <w:rsid w:val="00C34BFA"/>
    <w:rsid w:val="00C4083E"/>
    <w:rsid w:val="00C57754"/>
    <w:rsid w:val="00C674A6"/>
    <w:rsid w:val="00CA0E4B"/>
    <w:rsid w:val="00CA1042"/>
    <w:rsid w:val="00CE4FF7"/>
    <w:rsid w:val="00CE7EA3"/>
    <w:rsid w:val="00D11DA4"/>
    <w:rsid w:val="00D70950"/>
    <w:rsid w:val="00D87794"/>
    <w:rsid w:val="00D91D04"/>
    <w:rsid w:val="00DF5577"/>
    <w:rsid w:val="00E1177E"/>
    <w:rsid w:val="00E17B75"/>
    <w:rsid w:val="00E26848"/>
    <w:rsid w:val="00E353EB"/>
    <w:rsid w:val="00E47D8B"/>
    <w:rsid w:val="00E51D6F"/>
    <w:rsid w:val="00E80DB8"/>
    <w:rsid w:val="00EC3936"/>
    <w:rsid w:val="00EC4A4D"/>
    <w:rsid w:val="00ED313D"/>
    <w:rsid w:val="00ED7C6A"/>
    <w:rsid w:val="00EF7670"/>
    <w:rsid w:val="00F64AA8"/>
    <w:rsid w:val="00F64EC5"/>
    <w:rsid w:val="00F6674A"/>
    <w:rsid w:val="00F73C97"/>
    <w:rsid w:val="00F8318D"/>
    <w:rsid w:val="00F95B56"/>
    <w:rsid w:val="00FD2E4B"/>
    <w:rsid w:val="00FD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C9B51"/>
  <w15:docId w15:val="{317D810C-C00E-44E9-8712-941E5469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"/>
      <w:ind w:left="416" w:hanging="30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2A7B"/>
  </w:style>
  <w:style w:type="paragraph" w:styleId="a7">
    <w:name w:val="footer"/>
    <w:basedOn w:val="a"/>
    <w:link w:val="a8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2A7B"/>
  </w:style>
  <w:style w:type="character" w:styleId="a9">
    <w:name w:val="annotation reference"/>
    <w:basedOn w:val="a0"/>
    <w:uiPriority w:val="99"/>
    <w:semiHidden/>
    <w:unhideWhenUsed/>
    <w:rsid w:val="00BE2A7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E2A7B"/>
  </w:style>
  <w:style w:type="character" w:customStyle="1" w:styleId="ab">
    <w:name w:val="コメント文字列 (文字)"/>
    <w:basedOn w:val="a0"/>
    <w:link w:val="aa"/>
    <w:uiPriority w:val="99"/>
    <w:semiHidden/>
    <w:rsid w:val="00BE2A7B"/>
  </w:style>
  <w:style w:type="paragraph" w:styleId="ac">
    <w:name w:val="annotation subject"/>
    <w:basedOn w:val="aa"/>
    <w:next w:val="aa"/>
    <w:link w:val="ad"/>
    <w:uiPriority w:val="99"/>
    <w:semiHidden/>
    <w:unhideWhenUsed/>
    <w:rsid w:val="00BE2A7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E2A7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E2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E2A7B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F73C97"/>
    <w:pPr>
      <w:snapToGrid w:val="0"/>
    </w:pPr>
    <w:rPr>
      <w:kern w:val="2"/>
      <w:sz w:val="21"/>
      <w:lang w:eastAsia="ja-JP"/>
    </w:rPr>
  </w:style>
  <w:style w:type="character" w:customStyle="1" w:styleId="af1">
    <w:name w:val="脚注文字列 (文字)"/>
    <w:basedOn w:val="a0"/>
    <w:link w:val="af0"/>
    <w:uiPriority w:val="99"/>
    <w:semiHidden/>
    <w:rsid w:val="00F73C97"/>
    <w:rPr>
      <w:kern w:val="2"/>
      <w:sz w:val="21"/>
      <w:lang w:eastAsia="ja-JP"/>
    </w:rPr>
  </w:style>
  <w:style w:type="character" w:styleId="af2">
    <w:name w:val="footnote reference"/>
    <w:basedOn w:val="a0"/>
    <w:uiPriority w:val="99"/>
    <w:semiHidden/>
    <w:unhideWhenUsed/>
    <w:rsid w:val="00F73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6C860-D89C-49A2-8F21-7F4233F6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情報システム厚生課</dc:creator>
  <cp:lastModifiedBy>日工会</cp:lastModifiedBy>
  <cp:revision>24</cp:revision>
  <cp:lastPrinted>2020-08-05T07:45:00Z</cp:lastPrinted>
  <dcterms:created xsi:type="dcterms:W3CDTF">2020-07-21T08:03:00Z</dcterms:created>
  <dcterms:modified xsi:type="dcterms:W3CDTF">2022-07-22T07:41:00Z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LastSaved">
    <vt:filetime>2020-04-13T00:00:00Z</vt:filetime>
  </property>
</Properties>
</file>